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9067" w:type="dxa"/>
        <w:tblLook w:val="04A0" w:firstRow="1" w:lastRow="0" w:firstColumn="1" w:lastColumn="0" w:noHBand="0" w:noVBand="1"/>
      </w:tblPr>
      <w:tblGrid>
        <w:gridCol w:w="704"/>
        <w:gridCol w:w="8363"/>
      </w:tblGrid>
      <w:tr w:rsidR="00510FBB" w:rsidTr="00510FBB">
        <w:tc>
          <w:tcPr>
            <w:tcW w:w="704" w:type="dxa"/>
          </w:tcPr>
          <w:p w:rsidR="00510FBB" w:rsidRPr="00A72632" w:rsidRDefault="00510FB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72632"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8363" w:type="dxa"/>
          </w:tcPr>
          <w:p w:rsidR="00510FBB" w:rsidRPr="00A72632" w:rsidRDefault="00510FBB" w:rsidP="00510F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72632">
              <w:rPr>
                <w:rFonts w:ascii="Times New Roman" w:hAnsi="Times New Roman" w:cs="Times New Roman"/>
                <w:sz w:val="26"/>
                <w:szCs w:val="26"/>
              </w:rPr>
              <w:t>Наименование кредитной организации</w:t>
            </w:r>
          </w:p>
        </w:tc>
      </w:tr>
      <w:tr w:rsidR="00510FBB" w:rsidTr="00510FBB">
        <w:tc>
          <w:tcPr>
            <w:tcW w:w="704" w:type="dxa"/>
          </w:tcPr>
          <w:p w:rsidR="00510FBB" w:rsidRPr="00A72632" w:rsidRDefault="00510F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63" w:type="dxa"/>
          </w:tcPr>
          <w:p w:rsidR="00510FBB" w:rsidRDefault="00510F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10FBB" w:rsidRPr="00A72632" w:rsidRDefault="00510FB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72632">
              <w:rPr>
                <w:rFonts w:ascii="Times New Roman" w:hAnsi="Times New Roman" w:cs="Times New Roman"/>
                <w:b/>
                <w:sz w:val="26"/>
                <w:szCs w:val="26"/>
              </w:rPr>
              <w:t>Региональные банки</w:t>
            </w:r>
            <w:r w:rsidR="00AD4C7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bookmarkStart w:id="0" w:name="_GoBack"/>
            <w:bookmarkEnd w:id="0"/>
            <w:r w:rsidR="00AD4C7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- </w:t>
            </w:r>
            <w:r w:rsidR="00AD4C74">
              <w:rPr>
                <w:rFonts w:ascii="Times New Roman" w:hAnsi="Times New Roman" w:cs="Times New Roman"/>
                <w:b/>
                <w:sz w:val="26"/>
                <w:szCs w:val="26"/>
              </w:rPr>
              <w:t>участники Программы</w:t>
            </w:r>
            <w:r w:rsidRPr="00A72632">
              <w:rPr>
                <w:rFonts w:ascii="Times New Roman" w:hAnsi="Times New Roman" w:cs="Times New Roman"/>
                <w:b/>
                <w:sz w:val="26"/>
                <w:szCs w:val="26"/>
              </w:rPr>
              <w:t>:</w:t>
            </w:r>
          </w:p>
          <w:p w:rsidR="00510FBB" w:rsidRPr="00A72632" w:rsidRDefault="00510F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10FBB" w:rsidTr="00510FBB">
        <w:tc>
          <w:tcPr>
            <w:tcW w:w="704" w:type="dxa"/>
          </w:tcPr>
          <w:p w:rsidR="00510FBB" w:rsidRPr="00A72632" w:rsidRDefault="00510FB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72632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8363" w:type="dxa"/>
          </w:tcPr>
          <w:p w:rsidR="00510FBB" w:rsidRPr="00A72632" w:rsidRDefault="00510FB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72632">
              <w:rPr>
                <w:rFonts w:ascii="Times New Roman" w:hAnsi="Times New Roman" w:cs="Times New Roman"/>
                <w:sz w:val="26"/>
                <w:szCs w:val="26"/>
              </w:rPr>
              <w:t>КБ "Кубань Кредит" ООО</w:t>
            </w:r>
          </w:p>
        </w:tc>
      </w:tr>
      <w:tr w:rsidR="00510FBB" w:rsidTr="00510FBB">
        <w:tc>
          <w:tcPr>
            <w:tcW w:w="704" w:type="dxa"/>
          </w:tcPr>
          <w:p w:rsidR="00510FBB" w:rsidRPr="00A72632" w:rsidRDefault="00510FB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72632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8363" w:type="dxa"/>
          </w:tcPr>
          <w:p w:rsidR="00510FBB" w:rsidRPr="00A72632" w:rsidRDefault="00510FB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72632">
              <w:rPr>
                <w:rFonts w:ascii="Times New Roman" w:hAnsi="Times New Roman" w:cs="Times New Roman"/>
                <w:sz w:val="26"/>
                <w:szCs w:val="26"/>
              </w:rPr>
              <w:t>ОАО "Юг-Инвестбанк" – региональный банк</w:t>
            </w:r>
          </w:p>
        </w:tc>
      </w:tr>
      <w:tr w:rsidR="00510FBB" w:rsidTr="00510FBB">
        <w:tc>
          <w:tcPr>
            <w:tcW w:w="704" w:type="dxa"/>
          </w:tcPr>
          <w:p w:rsidR="00510FBB" w:rsidRPr="00A72632" w:rsidRDefault="00510F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63" w:type="dxa"/>
          </w:tcPr>
          <w:p w:rsidR="00510FBB" w:rsidRDefault="00510F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10FBB" w:rsidRPr="00A72632" w:rsidRDefault="00510FBB" w:rsidP="00510FB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72632">
              <w:rPr>
                <w:rFonts w:ascii="Times New Roman" w:hAnsi="Times New Roman" w:cs="Times New Roman"/>
                <w:b/>
                <w:sz w:val="26"/>
                <w:szCs w:val="26"/>
              </w:rPr>
              <w:t>Инорегиональные банки</w:t>
            </w:r>
            <w:r w:rsidR="00AD4C74">
              <w:rPr>
                <w:rFonts w:ascii="Times New Roman" w:hAnsi="Times New Roman" w:cs="Times New Roman"/>
                <w:b/>
                <w:sz w:val="26"/>
                <w:szCs w:val="26"/>
              </w:rPr>
              <w:t>- участники Программы</w:t>
            </w:r>
            <w:r w:rsidRPr="00A72632">
              <w:rPr>
                <w:rFonts w:ascii="Times New Roman" w:hAnsi="Times New Roman" w:cs="Times New Roman"/>
                <w:b/>
                <w:sz w:val="26"/>
                <w:szCs w:val="26"/>
              </w:rPr>
              <w:t>, работающие на территории Краснодарского края:</w:t>
            </w:r>
          </w:p>
          <w:p w:rsidR="00510FBB" w:rsidRPr="00A72632" w:rsidRDefault="00510F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10FBB" w:rsidTr="00510FBB">
        <w:tc>
          <w:tcPr>
            <w:tcW w:w="704" w:type="dxa"/>
          </w:tcPr>
          <w:p w:rsidR="00510FBB" w:rsidRPr="00A72632" w:rsidRDefault="00510FB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72632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8363" w:type="dxa"/>
          </w:tcPr>
          <w:p w:rsidR="00510FBB" w:rsidRPr="00A72632" w:rsidRDefault="00510FB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72632">
              <w:rPr>
                <w:rFonts w:ascii="Times New Roman" w:hAnsi="Times New Roman" w:cs="Times New Roman"/>
                <w:sz w:val="26"/>
                <w:szCs w:val="26"/>
              </w:rPr>
              <w:t>АО "АЛЬФА-БАНК"</w:t>
            </w:r>
          </w:p>
        </w:tc>
      </w:tr>
      <w:tr w:rsidR="00510FBB" w:rsidTr="00510FBB">
        <w:tc>
          <w:tcPr>
            <w:tcW w:w="704" w:type="dxa"/>
          </w:tcPr>
          <w:p w:rsidR="00510FBB" w:rsidRPr="00A72632" w:rsidRDefault="00510FB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72632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8363" w:type="dxa"/>
          </w:tcPr>
          <w:p w:rsidR="00510FBB" w:rsidRPr="00A72632" w:rsidRDefault="00510FB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72632">
              <w:rPr>
                <w:rFonts w:ascii="Times New Roman" w:hAnsi="Times New Roman" w:cs="Times New Roman"/>
                <w:sz w:val="26"/>
                <w:szCs w:val="26"/>
              </w:rPr>
              <w:t>ПАО "АК БАРС" БАНК</w:t>
            </w:r>
          </w:p>
        </w:tc>
      </w:tr>
      <w:tr w:rsidR="00510FBB" w:rsidTr="00510FBB">
        <w:tc>
          <w:tcPr>
            <w:tcW w:w="704" w:type="dxa"/>
          </w:tcPr>
          <w:p w:rsidR="00510FBB" w:rsidRPr="00A72632" w:rsidRDefault="00510FB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72632">
              <w:rPr>
                <w:rFonts w:ascii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8363" w:type="dxa"/>
          </w:tcPr>
          <w:p w:rsidR="00510FBB" w:rsidRPr="00A72632" w:rsidRDefault="00510FB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72632">
              <w:rPr>
                <w:rFonts w:ascii="Times New Roman" w:hAnsi="Times New Roman" w:cs="Times New Roman"/>
                <w:sz w:val="26"/>
                <w:szCs w:val="26"/>
              </w:rPr>
              <w:t>Банк "Возрождение" (ПАО)</w:t>
            </w:r>
          </w:p>
        </w:tc>
      </w:tr>
      <w:tr w:rsidR="00510FBB" w:rsidTr="00510FBB">
        <w:tc>
          <w:tcPr>
            <w:tcW w:w="704" w:type="dxa"/>
          </w:tcPr>
          <w:p w:rsidR="00510FBB" w:rsidRPr="00A72632" w:rsidRDefault="00510FB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72632">
              <w:rPr>
                <w:rFonts w:ascii="Times New Roman" w:hAnsi="Times New Roman" w:cs="Times New Roman"/>
                <w:sz w:val="26"/>
                <w:szCs w:val="26"/>
              </w:rPr>
              <w:t>6.</w:t>
            </w:r>
          </w:p>
        </w:tc>
        <w:tc>
          <w:tcPr>
            <w:tcW w:w="8363" w:type="dxa"/>
          </w:tcPr>
          <w:p w:rsidR="00510FBB" w:rsidRPr="00A72632" w:rsidRDefault="00510FB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72632">
              <w:rPr>
                <w:rFonts w:ascii="Times New Roman" w:hAnsi="Times New Roman" w:cs="Times New Roman"/>
                <w:sz w:val="26"/>
                <w:szCs w:val="26"/>
              </w:rPr>
              <w:t>Банк ВТБ (ПАО)</w:t>
            </w:r>
          </w:p>
        </w:tc>
      </w:tr>
      <w:tr w:rsidR="00510FBB" w:rsidTr="00510FBB">
        <w:tc>
          <w:tcPr>
            <w:tcW w:w="704" w:type="dxa"/>
          </w:tcPr>
          <w:p w:rsidR="00510FBB" w:rsidRPr="00A72632" w:rsidRDefault="00510FB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72632">
              <w:rPr>
                <w:rFonts w:ascii="Times New Roman" w:hAnsi="Times New Roman" w:cs="Times New Roman"/>
                <w:sz w:val="26"/>
                <w:szCs w:val="26"/>
              </w:rPr>
              <w:t>7.</w:t>
            </w:r>
          </w:p>
        </w:tc>
        <w:tc>
          <w:tcPr>
            <w:tcW w:w="8363" w:type="dxa"/>
          </w:tcPr>
          <w:p w:rsidR="00510FBB" w:rsidRPr="00A72632" w:rsidRDefault="00510FB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72632">
              <w:rPr>
                <w:rFonts w:ascii="Times New Roman" w:hAnsi="Times New Roman" w:cs="Times New Roman"/>
                <w:sz w:val="26"/>
                <w:szCs w:val="26"/>
              </w:rPr>
              <w:t>Газпромбанк (АО)</w:t>
            </w:r>
          </w:p>
        </w:tc>
      </w:tr>
      <w:tr w:rsidR="00510FBB" w:rsidTr="00510FBB">
        <w:tc>
          <w:tcPr>
            <w:tcW w:w="704" w:type="dxa"/>
          </w:tcPr>
          <w:p w:rsidR="00510FBB" w:rsidRPr="00A72632" w:rsidRDefault="00510FB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72632">
              <w:rPr>
                <w:rFonts w:ascii="Times New Roman" w:hAnsi="Times New Roman" w:cs="Times New Roman"/>
                <w:sz w:val="26"/>
                <w:szCs w:val="26"/>
              </w:rPr>
              <w:t>8.</w:t>
            </w:r>
          </w:p>
        </w:tc>
        <w:tc>
          <w:tcPr>
            <w:tcW w:w="8363" w:type="dxa"/>
          </w:tcPr>
          <w:p w:rsidR="00510FBB" w:rsidRPr="00A72632" w:rsidRDefault="00510FB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72632">
              <w:rPr>
                <w:rFonts w:ascii="Times New Roman" w:hAnsi="Times New Roman" w:cs="Times New Roman"/>
                <w:sz w:val="26"/>
                <w:szCs w:val="26"/>
              </w:rPr>
              <w:t>АО "Банк Интеза"</w:t>
            </w:r>
          </w:p>
        </w:tc>
      </w:tr>
      <w:tr w:rsidR="00510FBB" w:rsidTr="00510FBB">
        <w:tc>
          <w:tcPr>
            <w:tcW w:w="704" w:type="dxa"/>
          </w:tcPr>
          <w:p w:rsidR="00510FBB" w:rsidRPr="00A72632" w:rsidRDefault="00510FB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72632">
              <w:rPr>
                <w:rFonts w:ascii="Times New Roman" w:hAnsi="Times New Roman" w:cs="Times New Roman"/>
                <w:sz w:val="26"/>
                <w:szCs w:val="26"/>
              </w:rPr>
              <w:t>9.</w:t>
            </w:r>
          </w:p>
        </w:tc>
        <w:tc>
          <w:tcPr>
            <w:tcW w:w="8363" w:type="dxa"/>
          </w:tcPr>
          <w:p w:rsidR="00510FBB" w:rsidRPr="00A72632" w:rsidRDefault="00510FB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72632">
              <w:rPr>
                <w:rFonts w:ascii="Times New Roman" w:hAnsi="Times New Roman" w:cs="Times New Roman"/>
                <w:sz w:val="26"/>
                <w:szCs w:val="26"/>
              </w:rPr>
              <w:t>МОРСКОЙ БАНК (АО)</w:t>
            </w:r>
          </w:p>
        </w:tc>
      </w:tr>
      <w:tr w:rsidR="00510FBB" w:rsidTr="00510FBB">
        <w:tc>
          <w:tcPr>
            <w:tcW w:w="704" w:type="dxa"/>
          </w:tcPr>
          <w:p w:rsidR="00510FBB" w:rsidRPr="00A72632" w:rsidRDefault="00510FB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72632">
              <w:rPr>
                <w:rFonts w:ascii="Times New Roman" w:hAnsi="Times New Roman" w:cs="Times New Roman"/>
                <w:sz w:val="26"/>
                <w:szCs w:val="26"/>
              </w:rPr>
              <w:t>10.</w:t>
            </w:r>
          </w:p>
        </w:tc>
        <w:tc>
          <w:tcPr>
            <w:tcW w:w="8363" w:type="dxa"/>
          </w:tcPr>
          <w:p w:rsidR="00510FBB" w:rsidRPr="00A72632" w:rsidRDefault="00510FB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72632">
              <w:rPr>
                <w:rFonts w:ascii="Times New Roman" w:hAnsi="Times New Roman" w:cs="Times New Roman"/>
                <w:sz w:val="26"/>
                <w:szCs w:val="26"/>
              </w:rPr>
              <w:t>АО "МСП Банк"</w:t>
            </w:r>
          </w:p>
        </w:tc>
      </w:tr>
      <w:tr w:rsidR="00510FBB" w:rsidTr="00510FBB">
        <w:tc>
          <w:tcPr>
            <w:tcW w:w="704" w:type="dxa"/>
          </w:tcPr>
          <w:p w:rsidR="00510FBB" w:rsidRPr="00A72632" w:rsidRDefault="00510FB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72632">
              <w:rPr>
                <w:rFonts w:ascii="Times New Roman" w:hAnsi="Times New Roman" w:cs="Times New Roman"/>
                <w:sz w:val="26"/>
                <w:szCs w:val="26"/>
              </w:rPr>
              <w:t>11.</w:t>
            </w:r>
          </w:p>
        </w:tc>
        <w:tc>
          <w:tcPr>
            <w:tcW w:w="8363" w:type="dxa"/>
          </w:tcPr>
          <w:p w:rsidR="00510FBB" w:rsidRPr="00A72632" w:rsidRDefault="00510FB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72632">
              <w:rPr>
                <w:rFonts w:ascii="Times New Roman" w:hAnsi="Times New Roman" w:cs="Times New Roman"/>
                <w:sz w:val="26"/>
                <w:szCs w:val="26"/>
              </w:rPr>
              <w:t>АО "Нефтепромбанк"</w:t>
            </w:r>
          </w:p>
        </w:tc>
      </w:tr>
      <w:tr w:rsidR="00510FBB" w:rsidTr="00510FBB">
        <w:tc>
          <w:tcPr>
            <w:tcW w:w="704" w:type="dxa"/>
          </w:tcPr>
          <w:p w:rsidR="00510FBB" w:rsidRPr="00A72632" w:rsidRDefault="00510FB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72632">
              <w:rPr>
                <w:rFonts w:ascii="Times New Roman" w:hAnsi="Times New Roman" w:cs="Times New Roman"/>
                <w:sz w:val="26"/>
                <w:szCs w:val="26"/>
              </w:rPr>
              <w:t>12.</w:t>
            </w:r>
          </w:p>
        </w:tc>
        <w:tc>
          <w:tcPr>
            <w:tcW w:w="8363" w:type="dxa"/>
          </w:tcPr>
          <w:p w:rsidR="00510FBB" w:rsidRPr="00A72632" w:rsidRDefault="00510FB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72632">
              <w:rPr>
                <w:rFonts w:ascii="Times New Roman" w:hAnsi="Times New Roman" w:cs="Times New Roman"/>
                <w:sz w:val="26"/>
                <w:szCs w:val="26"/>
              </w:rPr>
              <w:t>АО Банк «Национальный стандарт»</w:t>
            </w:r>
          </w:p>
        </w:tc>
      </w:tr>
      <w:tr w:rsidR="00510FBB" w:rsidTr="00510FBB">
        <w:tc>
          <w:tcPr>
            <w:tcW w:w="704" w:type="dxa"/>
          </w:tcPr>
          <w:p w:rsidR="00510FBB" w:rsidRPr="00A72632" w:rsidRDefault="00510FB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72632">
              <w:rPr>
                <w:rFonts w:ascii="Times New Roman" w:hAnsi="Times New Roman" w:cs="Times New Roman"/>
                <w:sz w:val="26"/>
                <w:szCs w:val="26"/>
              </w:rPr>
              <w:t>13.</w:t>
            </w:r>
          </w:p>
        </w:tc>
        <w:tc>
          <w:tcPr>
            <w:tcW w:w="8363" w:type="dxa"/>
          </w:tcPr>
          <w:p w:rsidR="00510FBB" w:rsidRPr="00A72632" w:rsidRDefault="00510FB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72632">
              <w:rPr>
                <w:rFonts w:ascii="Times New Roman" w:hAnsi="Times New Roman" w:cs="Times New Roman"/>
                <w:sz w:val="26"/>
                <w:szCs w:val="26"/>
              </w:rPr>
              <w:t>ПАО "Промсвязьбанк"</w:t>
            </w:r>
          </w:p>
        </w:tc>
      </w:tr>
      <w:tr w:rsidR="00510FBB" w:rsidTr="00510FBB">
        <w:tc>
          <w:tcPr>
            <w:tcW w:w="704" w:type="dxa"/>
          </w:tcPr>
          <w:p w:rsidR="00510FBB" w:rsidRPr="00A72632" w:rsidRDefault="00510FB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72632">
              <w:rPr>
                <w:rFonts w:ascii="Times New Roman" w:hAnsi="Times New Roman" w:cs="Times New Roman"/>
                <w:sz w:val="26"/>
                <w:szCs w:val="26"/>
              </w:rPr>
              <w:t>14.</w:t>
            </w:r>
          </w:p>
        </w:tc>
        <w:tc>
          <w:tcPr>
            <w:tcW w:w="8363" w:type="dxa"/>
          </w:tcPr>
          <w:p w:rsidR="00510FBB" w:rsidRPr="00A72632" w:rsidRDefault="00510FB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72632">
              <w:rPr>
                <w:rFonts w:ascii="Times New Roman" w:hAnsi="Times New Roman" w:cs="Times New Roman"/>
                <w:sz w:val="26"/>
                <w:szCs w:val="26"/>
              </w:rPr>
              <w:t>АО "Райффайзенбанк"</w:t>
            </w:r>
          </w:p>
        </w:tc>
      </w:tr>
      <w:tr w:rsidR="00510FBB" w:rsidTr="00510FBB">
        <w:tc>
          <w:tcPr>
            <w:tcW w:w="704" w:type="dxa"/>
          </w:tcPr>
          <w:p w:rsidR="00510FBB" w:rsidRPr="00A72632" w:rsidRDefault="00510FB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72632">
              <w:rPr>
                <w:rFonts w:ascii="Times New Roman" w:hAnsi="Times New Roman" w:cs="Times New Roman"/>
                <w:sz w:val="26"/>
                <w:szCs w:val="26"/>
              </w:rPr>
              <w:t>15.</w:t>
            </w:r>
          </w:p>
        </w:tc>
        <w:tc>
          <w:tcPr>
            <w:tcW w:w="8363" w:type="dxa"/>
          </w:tcPr>
          <w:p w:rsidR="00510FBB" w:rsidRPr="00A72632" w:rsidRDefault="00510FB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72632">
              <w:rPr>
                <w:rFonts w:ascii="Times New Roman" w:hAnsi="Times New Roman" w:cs="Times New Roman"/>
                <w:sz w:val="26"/>
                <w:szCs w:val="26"/>
              </w:rPr>
              <w:t>ПАО РОСБАНК</w:t>
            </w:r>
          </w:p>
        </w:tc>
      </w:tr>
      <w:tr w:rsidR="00510FBB" w:rsidTr="00510FBB">
        <w:tc>
          <w:tcPr>
            <w:tcW w:w="704" w:type="dxa"/>
          </w:tcPr>
          <w:p w:rsidR="00510FBB" w:rsidRPr="00A72632" w:rsidRDefault="00510FB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72632">
              <w:rPr>
                <w:rFonts w:ascii="Times New Roman" w:hAnsi="Times New Roman" w:cs="Times New Roman"/>
                <w:sz w:val="26"/>
                <w:szCs w:val="26"/>
              </w:rPr>
              <w:t>16.</w:t>
            </w:r>
          </w:p>
        </w:tc>
        <w:tc>
          <w:tcPr>
            <w:tcW w:w="8363" w:type="dxa"/>
          </w:tcPr>
          <w:p w:rsidR="00510FBB" w:rsidRPr="00A72632" w:rsidRDefault="00510FB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72632">
              <w:rPr>
                <w:rFonts w:ascii="Times New Roman" w:hAnsi="Times New Roman" w:cs="Times New Roman"/>
                <w:sz w:val="26"/>
                <w:szCs w:val="26"/>
              </w:rPr>
              <w:t>АО "Россельхозбанк"</w:t>
            </w:r>
          </w:p>
        </w:tc>
      </w:tr>
      <w:tr w:rsidR="00510FBB" w:rsidTr="00510FBB">
        <w:tc>
          <w:tcPr>
            <w:tcW w:w="704" w:type="dxa"/>
          </w:tcPr>
          <w:p w:rsidR="00510FBB" w:rsidRPr="00A72632" w:rsidRDefault="00510FB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72632">
              <w:rPr>
                <w:rFonts w:ascii="Times New Roman" w:hAnsi="Times New Roman" w:cs="Times New Roman"/>
                <w:sz w:val="26"/>
                <w:szCs w:val="26"/>
              </w:rPr>
              <w:t>17.</w:t>
            </w:r>
          </w:p>
        </w:tc>
        <w:tc>
          <w:tcPr>
            <w:tcW w:w="8363" w:type="dxa"/>
          </w:tcPr>
          <w:p w:rsidR="00510FBB" w:rsidRPr="00A72632" w:rsidRDefault="00510FB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72632">
              <w:rPr>
                <w:rFonts w:ascii="Times New Roman" w:hAnsi="Times New Roman" w:cs="Times New Roman"/>
                <w:sz w:val="26"/>
                <w:szCs w:val="26"/>
              </w:rPr>
              <w:t>АО "АБ "РОССИЯ"</w:t>
            </w:r>
          </w:p>
        </w:tc>
      </w:tr>
      <w:tr w:rsidR="00510FBB" w:rsidTr="00510FBB">
        <w:tc>
          <w:tcPr>
            <w:tcW w:w="704" w:type="dxa"/>
          </w:tcPr>
          <w:p w:rsidR="00510FBB" w:rsidRPr="00A72632" w:rsidRDefault="00510FB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72632">
              <w:rPr>
                <w:rFonts w:ascii="Times New Roman" w:hAnsi="Times New Roman" w:cs="Times New Roman"/>
                <w:sz w:val="26"/>
                <w:szCs w:val="26"/>
              </w:rPr>
              <w:t>18.</w:t>
            </w:r>
          </w:p>
        </w:tc>
        <w:tc>
          <w:tcPr>
            <w:tcW w:w="8363" w:type="dxa"/>
          </w:tcPr>
          <w:p w:rsidR="00510FBB" w:rsidRPr="00A72632" w:rsidRDefault="00510FB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72632">
              <w:rPr>
                <w:rFonts w:ascii="Times New Roman" w:hAnsi="Times New Roman" w:cs="Times New Roman"/>
                <w:sz w:val="26"/>
                <w:szCs w:val="26"/>
              </w:rPr>
              <w:t xml:space="preserve">ПАО Сбербанк   </w:t>
            </w:r>
          </w:p>
        </w:tc>
      </w:tr>
      <w:tr w:rsidR="00510FBB" w:rsidTr="00510FBB">
        <w:tc>
          <w:tcPr>
            <w:tcW w:w="704" w:type="dxa"/>
          </w:tcPr>
          <w:p w:rsidR="00510FBB" w:rsidRPr="00A72632" w:rsidRDefault="00510FB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72632">
              <w:rPr>
                <w:rFonts w:ascii="Times New Roman" w:hAnsi="Times New Roman" w:cs="Times New Roman"/>
                <w:sz w:val="26"/>
                <w:szCs w:val="26"/>
              </w:rPr>
              <w:t>19.</w:t>
            </w:r>
          </w:p>
        </w:tc>
        <w:tc>
          <w:tcPr>
            <w:tcW w:w="8363" w:type="dxa"/>
          </w:tcPr>
          <w:p w:rsidR="00510FBB" w:rsidRPr="00A72632" w:rsidRDefault="00510FB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72632">
              <w:rPr>
                <w:rFonts w:ascii="Times New Roman" w:hAnsi="Times New Roman" w:cs="Times New Roman"/>
                <w:sz w:val="26"/>
                <w:szCs w:val="26"/>
              </w:rPr>
              <w:t>ПАО "Совкомбанк"</w:t>
            </w:r>
          </w:p>
        </w:tc>
      </w:tr>
      <w:tr w:rsidR="00510FBB" w:rsidTr="00510FBB">
        <w:tc>
          <w:tcPr>
            <w:tcW w:w="704" w:type="dxa"/>
          </w:tcPr>
          <w:p w:rsidR="00510FBB" w:rsidRPr="00A72632" w:rsidRDefault="00510FB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72632">
              <w:rPr>
                <w:rFonts w:ascii="Times New Roman" w:hAnsi="Times New Roman" w:cs="Times New Roman"/>
                <w:sz w:val="26"/>
                <w:szCs w:val="26"/>
              </w:rPr>
              <w:t>20.</w:t>
            </w:r>
          </w:p>
        </w:tc>
        <w:tc>
          <w:tcPr>
            <w:tcW w:w="8363" w:type="dxa"/>
          </w:tcPr>
          <w:p w:rsidR="00510FBB" w:rsidRPr="00A72632" w:rsidRDefault="00510FB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72632">
              <w:rPr>
                <w:rFonts w:ascii="Times New Roman" w:hAnsi="Times New Roman" w:cs="Times New Roman"/>
                <w:sz w:val="26"/>
                <w:szCs w:val="26"/>
              </w:rPr>
              <w:t>АО "СМП Банк"</w:t>
            </w:r>
          </w:p>
        </w:tc>
      </w:tr>
      <w:tr w:rsidR="00510FBB" w:rsidTr="00510FBB">
        <w:tc>
          <w:tcPr>
            <w:tcW w:w="704" w:type="dxa"/>
          </w:tcPr>
          <w:p w:rsidR="00510FBB" w:rsidRPr="00A72632" w:rsidRDefault="00510FB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72632">
              <w:rPr>
                <w:rFonts w:ascii="Times New Roman" w:hAnsi="Times New Roman" w:cs="Times New Roman"/>
                <w:sz w:val="26"/>
                <w:szCs w:val="26"/>
              </w:rPr>
              <w:t>21.</w:t>
            </w:r>
          </w:p>
        </w:tc>
        <w:tc>
          <w:tcPr>
            <w:tcW w:w="8363" w:type="dxa"/>
          </w:tcPr>
          <w:p w:rsidR="00510FBB" w:rsidRPr="00A72632" w:rsidRDefault="00510FB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72632">
              <w:rPr>
                <w:rFonts w:ascii="Times New Roman" w:hAnsi="Times New Roman" w:cs="Times New Roman"/>
                <w:sz w:val="26"/>
                <w:szCs w:val="26"/>
              </w:rPr>
              <w:t>ТКБ БАНК (ПАО)</w:t>
            </w:r>
          </w:p>
        </w:tc>
      </w:tr>
      <w:tr w:rsidR="00510FBB" w:rsidTr="00510FBB">
        <w:tc>
          <w:tcPr>
            <w:tcW w:w="704" w:type="dxa"/>
          </w:tcPr>
          <w:p w:rsidR="00510FBB" w:rsidRPr="00A72632" w:rsidRDefault="00510FB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72632">
              <w:rPr>
                <w:rFonts w:ascii="Times New Roman" w:hAnsi="Times New Roman" w:cs="Times New Roman"/>
                <w:sz w:val="26"/>
                <w:szCs w:val="26"/>
              </w:rPr>
              <w:t>22.</w:t>
            </w:r>
          </w:p>
        </w:tc>
        <w:tc>
          <w:tcPr>
            <w:tcW w:w="8363" w:type="dxa"/>
          </w:tcPr>
          <w:p w:rsidR="00510FBB" w:rsidRPr="00A72632" w:rsidRDefault="00510FB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72632">
              <w:rPr>
                <w:rFonts w:ascii="Times New Roman" w:hAnsi="Times New Roman" w:cs="Times New Roman"/>
                <w:sz w:val="26"/>
                <w:szCs w:val="26"/>
              </w:rPr>
              <w:t>ПАО КБ "Центр-инвест"</w:t>
            </w:r>
          </w:p>
        </w:tc>
      </w:tr>
      <w:tr w:rsidR="00510FBB" w:rsidTr="00510FBB">
        <w:trPr>
          <w:trHeight w:val="547"/>
        </w:trPr>
        <w:tc>
          <w:tcPr>
            <w:tcW w:w="704" w:type="dxa"/>
          </w:tcPr>
          <w:p w:rsidR="00510FBB" w:rsidRPr="00A72632" w:rsidRDefault="00510F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63" w:type="dxa"/>
          </w:tcPr>
          <w:p w:rsidR="00510FBB" w:rsidRPr="00A72632" w:rsidRDefault="00E66C08" w:rsidP="00E66C0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Б</w:t>
            </w:r>
            <w:r w:rsidR="00510FBB" w:rsidRPr="00A72632">
              <w:rPr>
                <w:rFonts w:ascii="Times New Roman" w:hAnsi="Times New Roman" w:cs="Times New Roman"/>
                <w:b/>
                <w:sz w:val="26"/>
                <w:szCs w:val="26"/>
              </w:rPr>
              <w:t>анки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– участники Программы, не представленные на территории Краснодарского края</w:t>
            </w:r>
            <w:r w:rsidR="00510FBB">
              <w:rPr>
                <w:rFonts w:ascii="Times New Roman" w:hAnsi="Times New Roman" w:cs="Times New Roman"/>
                <w:b/>
                <w:sz w:val="26"/>
                <w:szCs w:val="26"/>
              </w:rPr>
              <w:t>:</w:t>
            </w:r>
          </w:p>
        </w:tc>
      </w:tr>
      <w:tr w:rsidR="00510FBB" w:rsidTr="00510FBB">
        <w:tc>
          <w:tcPr>
            <w:tcW w:w="704" w:type="dxa"/>
          </w:tcPr>
          <w:p w:rsidR="00510FBB" w:rsidRPr="00A72632" w:rsidRDefault="00510FB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23.</w:t>
            </w:r>
          </w:p>
        </w:tc>
        <w:tc>
          <w:tcPr>
            <w:tcW w:w="8363" w:type="dxa"/>
          </w:tcPr>
          <w:p w:rsidR="00510FBB" w:rsidRPr="00A72632" w:rsidRDefault="00510FB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60BDD">
              <w:rPr>
                <w:rFonts w:ascii="Times New Roman" w:hAnsi="Times New Roman" w:cs="Times New Roman"/>
                <w:sz w:val="26"/>
                <w:szCs w:val="26"/>
              </w:rPr>
              <w:t>Банк "Левобережный" (ПАО)</w:t>
            </w:r>
          </w:p>
        </w:tc>
      </w:tr>
      <w:tr w:rsidR="00510FBB" w:rsidTr="00510FBB">
        <w:tc>
          <w:tcPr>
            <w:tcW w:w="704" w:type="dxa"/>
          </w:tcPr>
          <w:p w:rsidR="00510FBB" w:rsidRPr="00A72632" w:rsidRDefault="00510FB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24.</w:t>
            </w:r>
          </w:p>
        </w:tc>
        <w:tc>
          <w:tcPr>
            <w:tcW w:w="8363" w:type="dxa"/>
          </w:tcPr>
          <w:p w:rsidR="00510FBB" w:rsidRPr="00A72632" w:rsidRDefault="00510FB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60BDD">
              <w:rPr>
                <w:rFonts w:ascii="Times New Roman" w:hAnsi="Times New Roman" w:cs="Times New Roman"/>
                <w:sz w:val="26"/>
                <w:szCs w:val="26"/>
              </w:rPr>
              <w:t>ООО «Камкомбанк»</w:t>
            </w:r>
          </w:p>
        </w:tc>
      </w:tr>
      <w:tr w:rsidR="00510FBB" w:rsidTr="00510FBB">
        <w:tc>
          <w:tcPr>
            <w:tcW w:w="704" w:type="dxa"/>
          </w:tcPr>
          <w:p w:rsidR="00510FBB" w:rsidRPr="00A72632" w:rsidRDefault="00510FBB" w:rsidP="00F60B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25.</w:t>
            </w:r>
          </w:p>
        </w:tc>
        <w:tc>
          <w:tcPr>
            <w:tcW w:w="8363" w:type="dxa"/>
            <w:vAlign w:val="center"/>
          </w:tcPr>
          <w:p w:rsidR="00510FBB" w:rsidRPr="000323AD" w:rsidRDefault="00510FBB" w:rsidP="00F60BDD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23AD">
              <w:rPr>
                <w:rFonts w:ascii="Times New Roman" w:hAnsi="Times New Roman" w:cs="Times New Roman"/>
                <w:sz w:val="28"/>
                <w:szCs w:val="28"/>
              </w:rPr>
              <w:t>АО "БАНК ОРЕНБУРГ"</w:t>
            </w:r>
          </w:p>
        </w:tc>
      </w:tr>
      <w:tr w:rsidR="00510FBB" w:rsidTr="00510FBB">
        <w:tc>
          <w:tcPr>
            <w:tcW w:w="704" w:type="dxa"/>
          </w:tcPr>
          <w:p w:rsidR="00510FBB" w:rsidRPr="00A72632" w:rsidRDefault="00510FBB" w:rsidP="00F60B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26.</w:t>
            </w:r>
          </w:p>
        </w:tc>
        <w:tc>
          <w:tcPr>
            <w:tcW w:w="8363" w:type="dxa"/>
            <w:vAlign w:val="center"/>
          </w:tcPr>
          <w:p w:rsidR="00510FBB" w:rsidRPr="000323AD" w:rsidRDefault="00510FBB" w:rsidP="00F60BDD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23AD">
              <w:rPr>
                <w:rFonts w:ascii="Times New Roman" w:hAnsi="Times New Roman" w:cs="Times New Roman"/>
                <w:sz w:val="28"/>
                <w:szCs w:val="28"/>
              </w:rPr>
              <w:t>ПАО СКБ Приморья "Примсоцбанк"</w:t>
            </w:r>
          </w:p>
        </w:tc>
      </w:tr>
      <w:tr w:rsidR="00510FBB" w:rsidTr="00510FBB">
        <w:tc>
          <w:tcPr>
            <w:tcW w:w="704" w:type="dxa"/>
          </w:tcPr>
          <w:p w:rsidR="00510FBB" w:rsidRPr="00A72632" w:rsidRDefault="00510FBB" w:rsidP="00F60B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27.</w:t>
            </w:r>
          </w:p>
        </w:tc>
        <w:tc>
          <w:tcPr>
            <w:tcW w:w="8363" w:type="dxa"/>
            <w:vAlign w:val="center"/>
          </w:tcPr>
          <w:p w:rsidR="00510FBB" w:rsidRPr="000323AD" w:rsidRDefault="00510FBB" w:rsidP="00F60BDD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23AD">
              <w:rPr>
                <w:rFonts w:ascii="Times New Roman" w:hAnsi="Times New Roman" w:cs="Times New Roman"/>
                <w:sz w:val="28"/>
                <w:szCs w:val="28"/>
              </w:rPr>
              <w:t>РОСКОМСНАББАНК (ПАО)</w:t>
            </w:r>
          </w:p>
        </w:tc>
      </w:tr>
      <w:tr w:rsidR="00510FBB" w:rsidTr="00510FBB">
        <w:tc>
          <w:tcPr>
            <w:tcW w:w="704" w:type="dxa"/>
          </w:tcPr>
          <w:p w:rsidR="00510FBB" w:rsidRPr="00A72632" w:rsidRDefault="00510FBB" w:rsidP="00F60B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28.</w:t>
            </w:r>
          </w:p>
        </w:tc>
        <w:tc>
          <w:tcPr>
            <w:tcW w:w="8363" w:type="dxa"/>
            <w:vAlign w:val="center"/>
          </w:tcPr>
          <w:p w:rsidR="00510FBB" w:rsidRPr="000323AD" w:rsidRDefault="00510FBB" w:rsidP="00F60BDD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23AD">
              <w:rPr>
                <w:rFonts w:ascii="Times New Roman" w:hAnsi="Times New Roman" w:cs="Times New Roman"/>
                <w:sz w:val="28"/>
                <w:szCs w:val="28"/>
              </w:rPr>
              <w:t>"СДМ-Банк" (ПАО)</w:t>
            </w:r>
          </w:p>
        </w:tc>
      </w:tr>
      <w:tr w:rsidR="00510FBB" w:rsidTr="00510FBB">
        <w:tc>
          <w:tcPr>
            <w:tcW w:w="704" w:type="dxa"/>
          </w:tcPr>
          <w:p w:rsidR="00510FBB" w:rsidRPr="00A72632" w:rsidRDefault="00510FBB" w:rsidP="00F60B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29.</w:t>
            </w:r>
          </w:p>
        </w:tc>
        <w:tc>
          <w:tcPr>
            <w:tcW w:w="8363" w:type="dxa"/>
            <w:vAlign w:val="center"/>
          </w:tcPr>
          <w:p w:rsidR="00510FBB" w:rsidRPr="000323AD" w:rsidRDefault="00510FBB" w:rsidP="00F60BDD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23AD">
              <w:rPr>
                <w:rFonts w:ascii="Times New Roman" w:hAnsi="Times New Roman" w:cs="Times New Roman"/>
                <w:sz w:val="28"/>
                <w:szCs w:val="28"/>
              </w:rPr>
              <w:t>ПАО Ставропольпромстройбанк</w:t>
            </w:r>
          </w:p>
        </w:tc>
      </w:tr>
      <w:tr w:rsidR="00510FBB" w:rsidTr="00510FBB">
        <w:tc>
          <w:tcPr>
            <w:tcW w:w="704" w:type="dxa"/>
          </w:tcPr>
          <w:p w:rsidR="00510FBB" w:rsidRPr="00A72632" w:rsidRDefault="00510FBB" w:rsidP="00F60B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30.</w:t>
            </w:r>
          </w:p>
        </w:tc>
        <w:tc>
          <w:tcPr>
            <w:tcW w:w="8363" w:type="dxa"/>
            <w:vAlign w:val="center"/>
          </w:tcPr>
          <w:p w:rsidR="00510FBB" w:rsidRPr="000323AD" w:rsidRDefault="00510FBB" w:rsidP="00F60BDD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23AD">
              <w:rPr>
                <w:rFonts w:ascii="Times New Roman" w:hAnsi="Times New Roman" w:cs="Times New Roman"/>
                <w:sz w:val="28"/>
                <w:szCs w:val="28"/>
              </w:rPr>
              <w:t>Азиатско-Тихоокеанский Банк (ПАО)</w:t>
            </w:r>
          </w:p>
        </w:tc>
      </w:tr>
      <w:tr w:rsidR="00510FBB" w:rsidTr="00510FBB">
        <w:tc>
          <w:tcPr>
            <w:tcW w:w="704" w:type="dxa"/>
          </w:tcPr>
          <w:p w:rsidR="00510FBB" w:rsidRPr="00A72632" w:rsidRDefault="00510FBB" w:rsidP="00F60B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31.</w:t>
            </w:r>
          </w:p>
        </w:tc>
        <w:tc>
          <w:tcPr>
            <w:tcW w:w="8363" w:type="dxa"/>
            <w:vAlign w:val="center"/>
          </w:tcPr>
          <w:p w:rsidR="00510FBB" w:rsidRPr="000323AD" w:rsidRDefault="00510FBB" w:rsidP="00F60BDD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23AD">
              <w:rPr>
                <w:rFonts w:ascii="Times New Roman" w:hAnsi="Times New Roman" w:cs="Times New Roman"/>
                <w:sz w:val="28"/>
                <w:szCs w:val="28"/>
              </w:rPr>
              <w:t>ООО "Примтеркомбанк"</w:t>
            </w:r>
          </w:p>
        </w:tc>
      </w:tr>
      <w:tr w:rsidR="00510FBB" w:rsidTr="00510FBB">
        <w:tc>
          <w:tcPr>
            <w:tcW w:w="704" w:type="dxa"/>
          </w:tcPr>
          <w:p w:rsidR="00510FBB" w:rsidRPr="00A72632" w:rsidRDefault="00510FBB" w:rsidP="00F60B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32.</w:t>
            </w:r>
          </w:p>
        </w:tc>
        <w:tc>
          <w:tcPr>
            <w:tcW w:w="8363" w:type="dxa"/>
            <w:vAlign w:val="center"/>
          </w:tcPr>
          <w:p w:rsidR="00510FBB" w:rsidRPr="000323AD" w:rsidRDefault="00510FBB" w:rsidP="00F60BDD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23AD">
              <w:rPr>
                <w:rFonts w:ascii="Times New Roman" w:hAnsi="Times New Roman" w:cs="Times New Roman"/>
                <w:sz w:val="28"/>
                <w:szCs w:val="28"/>
              </w:rPr>
              <w:t>Прио-Внешторгбанк (ПАО)</w:t>
            </w:r>
          </w:p>
        </w:tc>
      </w:tr>
      <w:tr w:rsidR="00510FBB" w:rsidTr="00510FBB">
        <w:tc>
          <w:tcPr>
            <w:tcW w:w="704" w:type="dxa"/>
          </w:tcPr>
          <w:p w:rsidR="00510FBB" w:rsidRPr="00A72632" w:rsidRDefault="00510FBB" w:rsidP="00F60B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33.</w:t>
            </w:r>
          </w:p>
        </w:tc>
        <w:tc>
          <w:tcPr>
            <w:tcW w:w="8363" w:type="dxa"/>
            <w:vAlign w:val="center"/>
          </w:tcPr>
          <w:p w:rsidR="00510FBB" w:rsidRPr="000323AD" w:rsidRDefault="00510FBB" w:rsidP="00F60BDD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23AD">
              <w:rPr>
                <w:rFonts w:ascii="Times New Roman" w:hAnsi="Times New Roman" w:cs="Times New Roman"/>
                <w:sz w:val="28"/>
                <w:szCs w:val="28"/>
              </w:rPr>
              <w:t>КБ "Гарант-Инвест" (АО)</w:t>
            </w:r>
          </w:p>
        </w:tc>
      </w:tr>
      <w:tr w:rsidR="00510FBB" w:rsidTr="00510FBB">
        <w:tc>
          <w:tcPr>
            <w:tcW w:w="704" w:type="dxa"/>
          </w:tcPr>
          <w:p w:rsidR="00510FBB" w:rsidRPr="00A72632" w:rsidRDefault="00510FBB" w:rsidP="00F60B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34.</w:t>
            </w:r>
          </w:p>
        </w:tc>
        <w:tc>
          <w:tcPr>
            <w:tcW w:w="8363" w:type="dxa"/>
            <w:vAlign w:val="center"/>
          </w:tcPr>
          <w:p w:rsidR="00510FBB" w:rsidRPr="000323AD" w:rsidRDefault="00510FBB" w:rsidP="00F60BDD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23AD">
              <w:rPr>
                <w:rFonts w:ascii="Times New Roman" w:hAnsi="Times New Roman" w:cs="Times New Roman"/>
                <w:sz w:val="28"/>
                <w:szCs w:val="28"/>
              </w:rPr>
              <w:t>ПАО "Дальневосточный банк"</w:t>
            </w:r>
          </w:p>
        </w:tc>
      </w:tr>
      <w:tr w:rsidR="00510FBB" w:rsidTr="00510FBB">
        <w:tc>
          <w:tcPr>
            <w:tcW w:w="704" w:type="dxa"/>
          </w:tcPr>
          <w:p w:rsidR="00510FBB" w:rsidRPr="00A72632" w:rsidRDefault="00510FBB" w:rsidP="00F60B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35.</w:t>
            </w:r>
          </w:p>
        </w:tc>
        <w:tc>
          <w:tcPr>
            <w:tcW w:w="8363" w:type="dxa"/>
            <w:vAlign w:val="center"/>
          </w:tcPr>
          <w:p w:rsidR="00510FBB" w:rsidRPr="000323AD" w:rsidRDefault="00510FBB" w:rsidP="00F60BDD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23AD">
              <w:rPr>
                <w:rFonts w:ascii="Times New Roman" w:hAnsi="Times New Roman" w:cs="Times New Roman"/>
                <w:sz w:val="28"/>
                <w:szCs w:val="28"/>
              </w:rPr>
              <w:t>АО КИБ "ЕВРОАЛЬЯНС"</w:t>
            </w:r>
          </w:p>
        </w:tc>
      </w:tr>
      <w:tr w:rsidR="00510FBB" w:rsidTr="00510FBB">
        <w:tc>
          <w:tcPr>
            <w:tcW w:w="704" w:type="dxa"/>
          </w:tcPr>
          <w:p w:rsidR="00510FBB" w:rsidRPr="00A72632" w:rsidRDefault="00510FBB" w:rsidP="00F60B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36.</w:t>
            </w:r>
          </w:p>
        </w:tc>
        <w:tc>
          <w:tcPr>
            <w:tcW w:w="8363" w:type="dxa"/>
            <w:vAlign w:val="center"/>
          </w:tcPr>
          <w:p w:rsidR="00510FBB" w:rsidRPr="000323AD" w:rsidRDefault="00510FBB" w:rsidP="00F60BDD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23AD">
              <w:rPr>
                <w:rFonts w:ascii="Times New Roman" w:hAnsi="Times New Roman" w:cs="Times New Roman"/>
                <w:sz w:val="28"/>
                <w:szCs w:val="28"/>
              </w:rPr>
              <w:t>ООО КБ "Калуга"</w:t>
            </w:r>
          </w:p>
        </w:tc>
      </w:tr>
      <w:tr w:rsidR="00510FBB" w:rsidTr="00510FBB">
        <w:tc>
          <w:tcPr>
            <w:tcW w:w="704" w:type="dxa"/>
          </w:tcPr>
          <w:p w:rsidR="00510FBB" w:rsidRPr="00A72632" w:rsidRDefault="00510FBB" w:rsidP="00F60B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37.</w:t>
            </w:r>
          </w:p>
        </w:tc>
        <w:tc>
          <w:tcPr>
            <w:tcW w:w="8363" w:type="dxa"/>
            <w:vAlign w:val="center"/>
          </w:tcPr>
          <w:p w:rsidR="00510FBB" w:rsidRPr="000323AD" w:rsidRDefault="00510FBB" w:rsidP="00F60BDD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23AD">
              <w:rPr>
                <w:rFonts w:ascii="Times New Roman" w:hAnsi="Times New Roman" w:cs="Times New Roman"/>
                <w:sz w:val="28"/>
                <w:szCs w:val="28"/>
              </w:rPr>
              <w:t>ООО КБ "КОЛЬЦО УРАЛА"</w:t>
            </w:r>
          </w:p>
        </w:tc>
      </w:tr>
      <w:tr w:rsidR="00510FBB" w:rsidTr="00510FBB">
        <w:tc>
          <w:tcPr>
            <w:tcW w:w="704" w:type="dxa"/>
          </w:tcPr>
          <w:p w:rsidR="00510FBB" w:rsidRPr="00A72632" w:rsidRDefault="00510FBB" w:rsidP="00F60B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38.</w:t>
            </w:r>
          </w:p>
        </w:tc>
        <w:tc>
          <w:tcPr>
            <w:tcW w:w="8363" w:type="dxa"/>
          </w:tcPr>
          <w:p w:rsidR="00510FBB" w:rsidRPr="00A72632" w:rsidRDefault="00510FBB" w:rsidP="00F60B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60BDD">
              <w:rPr>
                <w:rFonts w:ascii="Times New Roman" w:hAnsi="Times New Roman" w:cs="Times New Roman"/>
                <w:sz w:val="26"/>
                <w:szCs w:val="26"/>
              </w:rPr>
              <w:t>ПАО "НИКО-БАНК"</w:t>
            </w:r>
          </w:p>
        </w:tc>
      </w:tr>
      <w:tr w:rsidR="00510FBB" w:rsidTr="00510FBB">
        <w:tc>
          <w:tcPr>
            <w:tcW w:w="704" w:type="dxa"/>
          </w:tcPr>
          <w:p w:rsidR="00510FBB" w:rsidRPr="00A72632" w:rsidRDefault="00510FBB" w:rsidP="00F60B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39.</w:t>
            </w:r>
          </w:p>
        </w:tc>
        <w:tc>
          <w:tcPr>
            <w:tcW w:w="8363" w:type="dxa"/>
          </w:tcPr>
          <w:p w:rsidR="00510FBB" w:rsidRPr="00A72632" w:rsidRDefault="00510FBB" w:rsidP="00F60B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60BDD">
              <w:rPr>
                <w:rFonts w:ascii="Times New Roman" w:hAnsi="Times New Roman" w:cs="Times New Roman"/>
                <w:sz w:val="26"/>
                <w:szCs w:val="26"/>
              </w:rPr>
              <w:t>РНКБ Банк (ПАО)</w:t>
            </w:r>
          </w:p>
        </w:tc>
      </w:tr>
      <w:tr w:rsidR="00510FBB" w:rsidTr="00510FBB">
        <w:tc>
          <w:tcPr>
            <w:tcW w:w="704" w:type="dxa"/>
          </w:tcPr>
          <w:p w:rsidR="00510FBB" w:rsidRPr="00A72632" w:rsidRDefault="00510FBB" w:rsidP="00F60B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40.</w:t>
            </w:r>
          </w:p>
        </w:tc>
        <w:tc>
          <w:tcPr>
            <w:tcW w:w="8363" w:type="dxa"/>
          </w:tcPr>
          <w:p w:rsidR="00510FBB" w:rsidRPr="00A72632" w:rsidRDefault="00510FBB" w:rsidP="00F60B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60BDD">
              <w:rPr>
                <w:rFonts w:ascii="Times New Roman" w:hAnsi="Times New Roman" w:cs="Times New Roman"/>
                <w:sz w:val="26"/>
                <w:szCs w:val="26"/>
              </w:rPr>
              <w:t>ПАО "САРОВБИЗНЕСБАНК"</w:t>
            </w:r>
          </w:p>
        </w:tc>
      </w:tr>
      <w:tr w:rsidR="00510FBB" w:rsidTr="00510FBB">
        <w:tc>
          <w:tcPr>
            <w:tcW w:w="704" w:type="dxa"/>
          </w:tcPr>
          <w:p w:rsidR="00510FBB" w:rsidRPr="00A72632" w:rsidRDefault="00510FBB" w:rsidP="00F60B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41.</w:t>
            </w:r>
          </w:p>
        </w:tc>
        <w:tc>
          <w:tcPr>
            <w:tcW w:w="8363" w:type="dxa"/>
            <w:vAlign w:val="center"/>
          </w:tcPr>
          <w:p w:rsidR="00510FBB" w:rsidRPr="000323AD" w:rsidRDefault="00510FBB" w:rsidP="00F60BDD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23AD">
              <w:rPr>
                <w:rFonts w:ascii="Times New Roman" w:hAnsi="Times New Roman" w:cs="Times New Roman"/>
                <w:sz w:val="28"/>
                <w:szCs w:val="28"/>
              </w:rPr>
              <w:t>ПАО БАНК "СИАБ"</w:t>
            </w:r>
          </w:p>
        </w:tc>
      </w:tr>
      <w:tr w:rsidR="00510FBB" w:rsidTr="00510FBB">
        <w:tc>
          <w:tcPr>
            <w:tcW w:w="704" w:type="dxa"/>
          </w:tcPr>
          <w:p w:rsidR="00510FBB" w:rsidRPr="00A72632" w:rsidRDefault="00510FBB" w:rsidP="00F60B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42.</w:t>
            </w:r>
          </w:p>
        </w:tc>
        <w:tc>
          <w:tcPr>
            <w:tcW w:w="8363" w:type="dxa"/>
            <w:vAlign w:val="center"/>
          </w:tcPr>
          <w:p w:rsidR="00510FBB" w:rsidRPr="000323AD" w:rsidRDefault="00510FBB" w:rsidP="00F60BDD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23AD">
              <w:rPr>
                <w:rFonts w:ascii="Times New Roman" w:hAnsi="Times New Roman" w:cs="Times New Roman"/>
                <w:sz w:val="28"/>
                <w:szCs w:val="28"/>
              </w:rPr>
              <w:t>"СИБСОЦБАНК" ООО</w:t>
            </w:r>
          </w:p>
        </w:tc>
      </w:tr>
      <w:tr w:rsidR="00510FBB" w:rsidTr="00510FBB">
        <w:tc>
          <w:tcPr>
            <w:tcW w:w="704" w:type="dxa"/>
          </w:tcPr>
          <w:p w:rsidR="00510FBB" w:rsidRPr="00A72632" w:rsidRDefault="00510FBB" w:rsidP="00F60B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43.</w:t>
            </w:r>
          </w:p>
        </w:tc>
        <w:tc>
          <w:tcPr>
            <w:tcW w:w="8363" w:type="dxa"/>
            <w:vAlign w:val="center"/>
          </w:tcPr>
          <w:p w:rsidR="00510FBB" w:rsidRPr="000323AD" w:rsidRDefault="00510FBB" w:rsidP="00F60BDD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23AD">
              <w:rPr>
                <w:rFonts w:ascii="Times New Roman" w:hAnsi="Times New Roman" w:cs="Times New Roman"/>
                <w:sz w:val="28"/>
                <w:szCs w:val="28"/>
              </w:rPr>
              <w:t>Банк "Снежинский" АО</w:t>
            </w:r>
          </w:p>
        </w:tc>
      </w:tr>
      <w:tr w:rsidR="00510FBB" w:rsidTr="00510FBB">
        <w:tc>
          <w:tcPr>
            <w:tcW w:w="704" w:type="dxa"/>
          </w:tcPr>
          <w:p w:rsidR="00510FBB" w:rsidRPr="00A72632" w:rsidRDefault="00510FBB" w:rsidP="00F60B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44.</w:t>
            </w:r>
          </w:p>
        </w:tc>
        <w:tc>
          <w:tcPr>
            <w:tcW w:w="8363" w:type="dxa"/>
            <w:vAlign w:val="center"/>
          </w:tcPr>
          <w:p w:rsidR="00510FBB" w:rsidRPr="000323AD" w:rsidRDefault="00510FBB" w:rsidP="00F60BDD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23AD">
              <w:rPr>
                <w:rFonts w:ascii="Times New Roman" w:hAnsi="Times New Roman" w:cs="Times New Roman"/>
                <w:sz w:val="28"/>
                <w:szCs w:val="28"/>
              </w:rPr>
              <w:t>ООО "Банк Стандарт-Кредит"</w:t>
            </w:r>
          </w:p>
        </w:tc>
      </w:tr>
      <w:tr w:rsidR="00510FBB" w:rsidTr="00510FBB">
        <w:tc>
          <w:tcPr>
            <w:tcW w:w="704" w:type="dxa"/>
          </w:tcPr>
          <w:p w:rsidR="00510FBB" w:rsidRPr="00A72632" w:rsidRDefault="00510FBB" w:rsidP="00F60B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45.</w:t>
            </w:r>
          </w:p>
        </w:tc>
        <w:tc>
          <w:tcPr>
            <w:tcW w:w="8363" w:type="dxa"/>
            <w:vAlign w:val="center"/>
          </w:tcPr>
          <w:p w:rsidR="00510FBB" w:rsidRPr="000323AD" w:rsidRDefault="00510FBB" w:rsidP="00F60BDD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23AD">
              <w:rPr>
                <w:rFonts w:ascii="Times New Roman" w:hAnsi="Times New Roman" w:cs="Times New Roman"/>
                <w:sz w:val="28"/>
                <w:szCs w:val="28"/>
              </w:rPr>
              <w:t>КБ "СТРОЙЛЕСБАНК" (ООО)</w:t>
            </w:r>
          </w:p>
        </w:tc>
      </w:tr>
      <w:tr w:rsidR="00510FBB" w:rsidTr="00510FBB">
        <w:tc>
          <w:tcPr>
            <w:tcW w:w="704" w:type="dxa"/>
          </w:tcPr>
          <w:p w:rsidR="00510FBB" w:rsidRPr="00A72632" w:rsidRDefault="00510FBB" w:rsidP="00F60B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46.</w:t>
            </w:r>
          </w:p>
        </w:tc>
        <w:tc>
          <w:tcPr>
            <w:tcW w:w="8363" w:type="dxa"/>
            <w:vAlign w:val="center"/>
          </w:tcPr>
          <w:p w:rsidR="00510FBB" w:rsidRPr="000323AD" w:rsidRDefault="00510FBB" w:rsidP="00F60BDD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23AD">
              <w:rPr>
                <w:rFonts w:ascii="Times New Roman" w:hAnsi="Times New Roman" w:cs="Times New Roman"/>
                <w:sz w:val="28"/>
                <w:szCs w:val="28"/>
              </w:rPr>
              <w:t>ООО "Хакасский муниципальный банк"</w:t>
            </w:r>
          </w:p>
        </w:tc>
      </w:tr>
      <w:tr w:rsidR="00510FBB" w:rsidTr="00510FBB">
        <w:tc>
          <w:tcPr>
            <w:tcW w:w="704" w:type="dxa"/>
          </w:tcPr>
          <w:p w:rsidR="00510FBB" w:rsidRPr="00A72632" w:rsidRDefault="00510FBB" w:rsidP="00F60B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47.</w:t>
            </w:r>
          </w:p>
        </w:tc>
        <w:tc>
          <w:tcPr>
            <w:tcW w:w="8363" w:type="dxa"/>
            <w:vAlign w:val="center"/>
          </w:tcPr>
          <w:p w:rsidR="00510FBB" w:rsidRPr="000323AD" w:rsidRDefault="00510FBB" w:rsidP="00F60BDD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23AD">
              <w:rPr>
                <w:rFonts w:ascii="Times New Roman" w:hAnsi="Times New Roman" w:cs="Times New Roman"/>
                <w:sz w:val="28"/>
                <w:szCs w:val="28"/>
              </w:rPr>
              <w:t>ООО банк "Элита"</w:t>
            </w:r>
          </w:p>
        </w:tc>
      </w:tr>
      <w:tr w:rsidR="00510FBB" w:rsidTr="00510FBB">
        <w:tc>
          <w:tcPr>
            <w:tcW w:w="704" w:type="dxa"/>
          </w:tcPr>
          <w:p w:rsidR="00510FBB" w:rsidRPr="00A72632" w:rsidRDefault="00510FBB" w:rsidP="00F60B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48.</w:t>
            </w:r>
          </w:p>
        </w:tc>
        <w:tc>
          <w:tcPr>
            <w:tcW w:w="8363" w:type="dxa"/>
            <w:vAlign w:val="center"/>
          </w:tcPr>
          <w:p w:rsidR="00510FBB" w:rsidRPr="000323AD" w:rsidRDefault="00510FBB" w:rsidP="00F60BDD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23AD">
              <w:rPr>
                <w:rFonts w:ascii="Times New Roman" w:hAnsi="Times New Roman" w:cs="Times New Roman"/>
                <w:sz w:val="28"/>
                <w:szCs w:val="28"/>
              </w:rPr>
              <w:t>АО "Банк Акцепт"</w:t>
            </w:r>
          </w:p>
        </w:tc>
      </w:tr>
      <w:tr w:rsidR="00510FBB" w:rsidTr="00510FBB">
        <w:tc>
          <w:tcPr>
            <w:tcW w:w="704" w:type="dxa"/>
          </w:tcPr>
          <w:p w:rsidR="00510FBB" w:rsidRPr="00A72632" w:rsidRDefault="00510FBB" w:rsidP="00F60B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49.</w:t>
            </w:r>
          </w:p>
        </w:tc>
        <w:tc>
          <w:tcPr>
            <w:tcW w:w="8363" w:type="dxa"/>
            <w:vAlign w:val="center"/>
          </w:tcPr>
          <w:p w:rsidR="00510FBB" w:rsidRPr="000323AD" w:rsidRDefault="00510FBB" w:rsidP="00F60BDD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23AD">
              <w:rPr>
                <w:rFonts w:ascii="Times New Roman" w:hAnsi="Times New Roman" w:cs="Times New Roman"/>
                <w:sz w:val="28"/>
                <w:szCs w:val="28"/>
              </w:rPr>
              <w:t>АО КБ "Ассоциация"</w:t>
            </w:r>
          </w:p>
        </w:tc>
      </w:tr>
      <w:tr w:rsidR="00510FBB" w:rsidTr="00510FBB">
        <w:tc>
          <w:tcPr>
            <w:tcW w:w="704" w:type="dxa"/>
          </w:tcPr>
          <w:p w:rsidR="00510FBB" w:rsidRPr="00A72632" w:rsidRDefault="00510FBB" w:rsidP="00F60B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50.</w:t>
            </w:r>
          </w:p>
        </w:tc>
        <w:tc>
          <w:tcPr>
            <w:tcW w:w="8363" w:type="dxa"/>
            <w:vAlign w:val="center"/>
          </w:tcPr>
          <w:p w:rsidR="00510FBB" w:rsidRPr="000323AD" w:rsidRDefault="00510FBB" w:rsidP="00F60BDD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23AD">
              <w:rPr>
                <w:rFonts w:ascii="Times New Roman" w:hAnsi="Times New Roman" w:cs="Times New Roman"/>
                <w:sz w:val="28"/>
                <w:szCs w:val="28"/>
              </w:rPr>
              <w:t>АО "ГЕНБАНК"</w:t>
            </w:r>
          </w:p>
        </w:tc>
      </w:tr>
      <w:tr w:rsidR="00510FBB" w:rsidTr="00510FBB">
        <w:tc>
          <w:tcPr>
            <w:tcW w:w="704" w:type="dxa"/>
          </w:tcPr>
          <w:p w:rsidR="00510FBB" w:rsidRPr="00A72632" w:rsidRDefault="00510FBB" w:rsidP="00F60B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51.</w:t>
            </w:r>
          </w:p>
        </w:tc>
        <w:tc>
          <w:tcPr>
            <w:tcW w:w="8363" w:type="dxa"/>
            <w:vAlign w:val="center"/>
          </w:tcPr>
          <w:p w:rsidR="00510FBB" w:rsidRPr="000323AD" w:rsidRDefault="00510FBB" w:rsidP="00F60BDD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23AD">
              <w:rPr>
                <w:rFonts w:ascii="Times New Roman" w:hAnsi="Times New Roman" w:cs="Times New Roman"/>
                <w:sz w:val="28"/>
                <w:szCs w:val="28"/>
              </w:rPr>
              <w:t>ПАО "Курскпромбанк"</w:t>
            </w:r>
          </w:p>
        </w:tc>
      </w:tr>
      <w:tr w:rsidR="00510FBB" w:rsidTr="00510FBB">
        <w:tc>
          <w:tcPr>
            <w:tcW w:w="704" w:type="dxa"/>
          </w:tcPr>
          <w:p w:rsidR="00510FBB" w:rsidRPr="00A72632" w:rsidRDefault="00510FBB" w:rsidP="00F60B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52.</w:t>
            </w:r>
          </w:p>
        </w:tc>
        <w:tc>
          <w:tcPr>
            <w:tcW w:w="8363" w:type="dxa"/>
            <w:vAlign w:val="center"/>
          </w:tcPr>
          <w:p w:rsidR="00510FBB" w:rsidRPr="000323AD" w:rsidRDefault="00510FBB" w:rsidP="00F60BDD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23AD">
              <w:rPr>
                <w:rFonts w:ascii="Times New Roman" w:hAnsi="Times New Roman" w:cs="Times New Roman"/>
                <w:sz w:val="28"/>
                <w:szCs w:val="28"/>
              </w:rPr>
              <w:t>ПАО "МОСКОВСКИЙ КРЕДИТНЫЙ БАНК"</w:t>
            </w:r>
          </w:p>
        </w:tc>
      </w:tr>
      <w:tr w:rsidR="00510FBB" w:rsidTr="00510FBB">
        <w:tc>
          <w:tcPr>
            <w:tcW w:w="704" w:type="dxa"/>
          </w:tcPr>
          <w:p w:rsidR="00510FBB" w:rsidRPr="00A72632" w:rsidRDefault="00510FBB" w:rsidP="00F60B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53.</w:t>
            </w:r>
          </w:p>
        </w:tc>
        <w:tc>
          <w:tcPr>
            <w:tcW w:w="8363" w:type="dxa"/>
            <w:vAlign w:val="center"/>
          </w:tcPr>
          <w:p w:rsidR="00510FBB" w:rsidRPr="000323AD" w:rsidRDefault="00510FBB" w:rsidP="00F60BDD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23AD">
              <w:rPr>
                <w:rFonts w:ascii="Times New Roman" w:hAnsi="Times New Roman" w:cs="Times New Roman"/>
                <w:sz w:val="28"/>
                <w:szCs w:val="28"/>
              </w:rPr>
              <w:t>ПАО "Томскпромстройбанк"</w:t>
            </w:r>
          </w:p>
        </w:tc>
      </w:tr>
      <w:tr w:rsidR="00510FBB" w:rsidTr="00510FBB">
        <w:tc>
          <w:tcPr>
            <w:tcW w:w="704" w:type="dxa"/>
          </w:tcPr>
          <w:p w:rsidR="00510FBB" w:rsidRPr="00A72632" w:rsidRDefault="00510FBB" w:rsidP="00F60B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54.</w:t>
            </w:r>
          </w:p>
        </w:tc>
        <w:tc>
          <w:tcPr>
            <w:tcW w:w="8363" w:type="dxa"/>
            <w:vAlign w:val="center"/>
          </w:tcPr>
          <w:p w:rsidR="00510FBB" w:rsidRPr="000323AD" w:rsidRDefault="00510FBB" w:rsidP="00F60BDD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BDD">
              <w:rPr>
                <w:rFonts w:ascii="Times New Roman" w:hAnsi="Times New Roman" w:cs="Times New Roman"/>
                <w:sz w:val="28"/>
                <w:szCs w:val="28"/>
              </w:rPr>
              <w:t>КБ "ЭНЕРГОТРАНСБАНК" (АО)</w:t>
            </w:r>
          </w:p>
        </w:tc>
      </w:tr>
      <w:tr w:rsidR="00510FBB" w:rsidTr="00510FBB">
        <w:tc>
          <w:tcPr>
            <w:tcW w:w="704" w:type="dxa"/>
          </w:tcPr>
          <w:p w:rsidR="00510FBB" w:rsidRPr="00A72632" w:rsidRDefault="00510FBB" w:rsidP="00F60B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55.</w:t>
            </w:r>
          </w:p>
        </w:tc>
        <w:tc>
          <w:tcPr>
            <w:tcW w:w="8363" w:type="dxa"/>
            <w:vAlign w:val="center"/>
          </w:tcPr>
          <w:p w:rsidR="00510FBB" w:rsidRPr="000323AD" w:rsidRDefault="00510FBB" w:rsidP="00F60BDD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23AD">
              <w:rPr>
                <w:rFonts w:ascii="Times New Roman" w:hAnsi="Times New Roman" w:cs="Times New Roman"/>
                <w:sz w:val="28"/>
                <w:szCs w:val="28"/>
              </w:rPr>
              <w:t>ООО КБ "Столичный Кредит"</w:t>
            </w:r>
          </w:p>
        </w:tc>
      </w:tr>
      <w:tr w:rsidR="00510FBB" w:rsidTr="00510FBB">
        <w:tc>
          <w:tcPr>
            <w:tcW w:w="704" w:type="dxa"/>
          </w:tcPr>
          <w:p w:rsidR="00510FBB" w:rsidRPr="00A72632" w:rsidRDefault="00510FBB" w:rsidP="00F60B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56.</w:t>
            </w:r>
          </w:p>
        </w:tc>
        <w:tc>
          <w:tcPr>
            <w:tcW w:w="8363" w:type="dxa"/>
            <w:vAlign w:val="center"/>
          </w:tcPr>
          <w:p w:rsidR="00510FBB" w:rsidRPr="000323AD" w:rsidRDefault="00510FBB" w:rsidP="00F60BDD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23AD">
              <w:rPr>
                <w:rFonts w:ascii="Times New Roman" w:hAnsi="Times New Roman" w:cs="Times New Roman"/>
                <w:sz w:val="28"/>
                <w:szCs w:val="28"/>
              </w:rPr>
              <w:t>ООО КБЭР "Банк Казани"</w:t>
            </w:r>
          </w:p>
        </w:tc>
      </w:tr>
      <w:tr w:rsidR="00510FBB" w:rsidTr="00510FBB">
        <w:tc>
          <w:tcPr>
            <w:tcW w:w="704" w:type="dxa"/>
          </w:tcPr>
          <w:p w:rsidR="00510FBB" w:rsidRPr="00A72632" w:rsidRDefault="00510FBB" w:rsidP="00F60B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57.</w:t>
            </w:r>
          </w:p>
        </w:tc>
        <w:tc>
          <w:tcPr>
            <w:tcW w:w="8363" w:type="dxa"/>
            <w:vAlign w:val="center"/>
          </w:tcPr>
          <w:p w:rsidR="00510FBB" w:rsidRPr="000323AD" w:rsidRDefault="00510FBB" w:rsidP="00F60BDD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23AD">
              <w:rPr>
                <w:rFonts w:ascii="Times New Roman" w:hAnsi="Times New Roman" w:cs="Times New Roman"/>
                <w:sz w:val="28"/>
                <w:szCs w:val="28"/>
              </w:rPr>
              <w:t>АКБ "АКТИВ БАНК" (ПАО)</w:t>
            </w:r>
          </w:p>
        </w:tc>
      </w:tr>
      <w:tr w:rsidR="00510FBB" w:rsidTr="00510FBB">
        <w:tc>
          <w:tcPr>
            <w:tcW w:w="704" w:type="dxa"/>
          </w:tcPr>
          <w:p w:rsidR="00510FBB" w:rsidRPr="00A72632" w:rsidRDefault="00510FBB" w:rsidP="00F60B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58.</w:t>
            </w:r>
          </w:p>
        </w:tc>
        <w:tc>
          <w:tcPr>
            <w:tcW w:w="8363" w:type="dxa"/>
            <w:vAlign w:val="center"/>
          </w:tcPr>
          <w:p w:rsidR="00510FBB" w:rsidRPr="000323AD" w:rsidRDefault="00510FBB" w:rsidP="00F60BDD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23AD">
              <w:rPr>
                <w:rFonts w:ascii="Times New Roman" w:hAnsi="Times New Roman" w:cs="Times New Roman"/>
                <w:sz w:val="28"/>
                <w:szCs w:val="28"/>
              </w:rPr>
              <w:t>АКБ «Алмазэргиэнбанк» АО</w:t>
            </w:r>
          </w:p>
        </w:tc>
      </w:tr>
      <w:tr w:rsidR="00510FBB" w:rsidTr="00510FBB">
        <w:tc>
          <w:tcPr>
            <w:tcW w:w="704" w:type="dxa"/>
          </w:tcPr>
          <w:p w:rsidR="00510FBB" w:rsidRPr="00A72632" w:rsidRDefault="00510FBB" w:rsidP="00F60B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59.</w:t>
            </w:r>
          </w:p>
        </w:tc>
        <w:tc>
          <w:tcPr>
            <w:tcW w:w="8363" w:type="dxa"/>
            <w:vAlign w:val="center"/>
          </w:tcPr>
          <w:p w:rsidR="00510FBB" w:rsidRPr="000323AD" w:rsidRDefault="00510FBB" w:rsidP="00F60BDD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23AD">
              <w:rPr>
                <w:rFonts w:ascii="Times New Roman" w:hAnsi="Times New Roman" w:cs="Times New Roman"/>
                <w:sz w:val="28"/>
                <w:szCs w:val="28"/>
              </w:rPr>
              <w:t>АО "Банк "Вологжанин"</w:t>
            </w:r>
          </w:p>
        </w:tc>
      </w:tr>
      <w:tr w:rsidR="00510FBB" w:rsidTr="00510FBB">
        <w:tc>
          <w:tcPr>
            <w:tcW w:w="704" w:type="dxa"/>
          </w:tcPr>
          <w:p w:rsidR="00510FBB" w:rsidRPr="00A72632" w:rsidRDefault="00510FBB" w:rsidP="00510FB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60.</w:t>
            </w:r>
          </w:p>
        </w:tc>
        <w:tc>
          <w:tcPr>
            <w:tcW w:w="8363" w:type="dxa"/>
            <w:vAlign w:val="center"/>
          </w:tcPr>
          <w:p w:rsidR="00510FBB" w:rsidRPr="000323AD" w:rsidRDefault="00510FBB" w:rsidP="00F60BDD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23AD">
              <w:rPr>
                <w:rFonts w:ascii="Times New Roman" w:hAnsi="Times New Roman" w:cs="Times New Roman"/>
                <w:sz w:val="28"/>
                <w:szCs w:val="28"/>
              </w:rPr>
              <w:t>АО "Севастопольский Морской банк"</w:t>
            </w:r>
          </w:p>
        </w:tc>
      </w:tr>
      <w:tr w:rsidR="00510FBB" w:rsidTr="00510FBB">
        <w:tc>
          <w:tcPr>
            <w:tcW w:w="704" w:type="dxa"/>
          </w:tcPr>
          <w:p w:rsidR="00510FBB" w:rsidRPr="00A72632" w:rsidRDefault="00510FBB" w:rsidP="00F60B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61.</w:t>
            </w:r>
          </w:p>
        </w:tc>
        <w:tc>
          <w:tcPr>
            <w:tcW w:w="8363" w:type="dxa"/>
            <w:vAlign w:val="center"/>
          </w:tcPr>
          <w:p w:rsidR="00510FBB" w:rsidRPr="000323AD" w:rsidRDefault="00510FBB" w:rsidP="00F60BDD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23AD">
              <w:rPr>
                <w:rFonts w:ascii="Times New Roman" w:hAnsi="Times New Roman" w:cs="Times New Roman"/>
                <w:sz w:val="28"/>
                <w:szCs w:val="28"/>
              </w:rPr>
              <w:t>АО БАНК "СНГБ"</w:t>
            </w:r>
          </w:p>
        </w:tc>
      </w:tr>
      <w:tr w:rsidR="00510FBB" w:rsidTr="00510FBB">
        <w:tc>
          <w:tcPr>
            <w:tcW w:w="704" w:type="dxa"/>
          </w:tcPr>
          <w:p w:rsidR="00510FBB" w:rsidRPr="00A72632" w:rsidRDefault="00510FBB" w:rsidP="00F60B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62.</w:t>
            </w:r>
          </w:p>
        </w:tc>
        <w:tc>
          <w:tcPr>
            <w:tcW w:w="8363" w:type="dxa"/>
            <w:vAlign w:val="bottom"/>
          </w:tcPr>
          <w:p w:rsidR="00510FBB" w:rsidRPr="000323AD" w:rsidRDefault="00510FBB" w:rsidP="00F60BDD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23AD">
              <w:rPr>
                <w:rFonts w:ascii="Times New Roman" w:hAnsi="Times New Roman" w:cs="Times New Roman"/>
                <w:sz w:val="28"/>
                <w:szCs w:val="28"/>
              </w:rPr>
              <w:t>АО "ВЛАДБИЗНЕСБАНК"</w:t>
            </w:r>
          </w:p>
        </w:tc>
      </w:tr>
      <w:tr w:rsidR="00510FBB" w:rsidTr="00510FBB">
        <w:tc>
          <w:tcPr>
            <w:tcW w:w="704" w:type="dxa"/>
          </w:tcPr>
          <w:p w:rsidR="00510FBB" w:rsidRPr="00A72632" w:rsidRDefault="00510FBB" w:rsidP="00F60B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63.</w:t>
            </w:r>
          </w:p>
        </w:tc>
        <w:tc>
          <w:tcPr>
            <w:tcW w:w="8363" w:type="dxa"/>
            <w:vAlign w:val="bottom"/>
          </w:tcPr>
          <w:p w:rsidR="00510FBB" w:rsidRPr="000323AD" w:rsidRDefault="00510FBB" w:rsidP="00F60BDD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23AD">
              <w:rPr>
                <w:rFonts w:ascii="Times New Roman" w:hAnsi="Times New Roman" w:cs="Times New Roman"/>
                <w:sz w:val="28"/>
                <w:szCs w:val="28"/>
              </w:rPr>
              <w:t>ООО КБ "Алтайкапиталбанк"</w:t>
            </w:r>
          </w:p>
        </w:tc>
      </w:tr>
      <w:tr w:rsidR="00510FBB" w:rsidTr="00510FBB">
        <w:tc>
          <w:tcPr>
            <w:tcW w:w="704" w:type="dxa"/>
          </w:tcPr>
          <w:p w:rsidR="00510FBB" w:rsidRPr="00A72632" w:rsidRDefault="00510FBB" w:rsidP="00F60B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64.</w:t>
            </w:r>
          </w:p>
        </w:tc>
        <w:tc>
          <w:tcPr>
            <w:tcW w:w="8363" w:type="dxa"/>
            <w:vAlign w:val="bottom"/>
          </w:tcPr>
          <w:p w:rsidR="00510FBB" w:rsidRPr="000323AD" w:rsidRDefault="00510FBB" w:rsidP="00F60BDD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BDD">
              <w:rPr>
                <w:rFonts w:ascii="Times New Roman" w:hAnsi="Times New Roman" w:cs="Times New Roman"/>
                <w:sz w:val="28"/>
                <w:szCs w:val="28"/>
              </w:rPr>
              <w:t>Банк ИПБ (АО)</w:t>
            </w:r>
          </w:p>
        </w:tc>
      </w:tr>
      <w:tr w:rsidR="00510FBB" w:rsidTr="00510FBB">
        <w:tc>
          <w:tcPr>
            <w:tcW w:w="704" w:type="dxa"/>
          </w:tcPr>
          <w:p w:rsidR="00510FBB" w:rsidRPr="00A72632" w:rsidRDefault="00510FBB" w:rsidP="00F60B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65.</w:t>
            </w:r>
          </w:p>
        </w:tc>
        <w:tc>
          <w:tcPr>
            <w:tcW w:w="8363" w:type="dxa"/>
            <w:vAlign w:val="bottom"/>
          </w:tcPr>
          <w:p w:rsidR="00510FBB" w:rsidRPr="000323AD" w:rsidRDefault="00510FBB" w:rsidP="00F60BDD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23AD">
              <w:rPr>
                <w:rFonts w:ascii="Times New Roman" w:hAnsi="Times New Roman" w:cs="Times New Roman"/>
                <w:sz w:val="28"/>
                <w:szCs w:val="28"/>
              </w:rPr>
              <w:t>ПАО Банк "Кузнецкий"</w:t>
            </w:r>
          </w:p>
        </w:tc>
      </w:tr>
      <w:tr w:rsidR="00510FBB" w:rsidTr="00510FBB">
        <w:tc>
          <w:tcPr>
            <w:tcW w:w="704" w:type="dxa"/>
          </w:tcPr>
          <w:p w:rsidR="00510FBB" w:rsidRPr="00A72632" w:rsidRDefault="00510FBB" w:rsidP="00F60B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66.</w:t>
            </w:r>
          </w:p>
        </w:tc>
        <w:tc>
          <w:tcPr>
            <w:tcW w:w="8363" w:type="dxa"/>
            <w:vAlign w:val="bottom"/>
          </w:tcPr>
          <w:p w:rsidR="00510FBB" w:rsidRPr="000323AD" w:rsidRDefault="00510FBB" w:rsidP="00F60BDD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23AD">
              <w:rPr>
                <w:rFonts w:ascii="Times New Roman" w:hAnsi="Times New Roman" w:cs="Times New Roman"/>
                <w:sz w:val="28"/>
                <w:szCs w:val="28"/>
              </w:rPr>
              <w:t>ПАО "НБД-Банк"</w:t>
            </w:r>
          </w:p>
        </w:tc>
      </w:tr>
      <w:tr w:rsidR="00510FBB" w:rsidTr="00510FBB">
        <w:tc>
          <w:tcPr>
            <w:tcW w:w="704" w:type="dxa"/>
          </w:tcPr>
          <w:p w:rsidR="00510FBB" w:rsidRPr="00A72632" w:rsidRDefault="00510FBB" w:rsidP="00F60B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67.</w:t>
            </w:r>
          </w:p>
        </w:tc>
        <w:tc>
          <w:tcPr>
            <w:tcW w:w="8363" w:type="dxa"/>
            <w:vAlign w:val="bottom"/>
          </w:tcPr>
          <w:p w:rsidR="00510FBB" w:rsidRPr="000323AD" w:rsidRDefault="00510FBB" w:rsidP="00F60BDD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23AD">
              <w:rPr>
                <w:rFonts w:ascii="Times New Roman" w:hAnsi="Times New Roman" w:cs="Times New Roman"/>
                <w:sz w:val="28"/>
                <w:szCs w:val="28"/>
              </w:rPr>
              <w:t>ПАО "ЧЕЛЯБИНВЕСТБАНК"</w:t>
            </w:r>
          </w:p>
        </w:tc>
      </w:tr>
      <w:tr w:rsidR="00510FBB" w:rsidTr="00510FBB">
        <w:tc>
          <w:tcPr>
            <w:tcW w:w="704" w:type="dxa"/>
          </w:tcPr>
          <w:p w:rsidR="00510FBB" w:rsidRPr="00A72632" w:rsidRDefault="00510FBB" w:rsidP="00F60B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68.</w:t>
            </w:r>
          </w:p>
        </w:tc>
        <w:tc>
          <w:tcPr>
            <w:tcW w:w="8363" w:type="dxa"/>
            <w:vAlign w:val="bottom"/>
          </w:tcPr>
          <w:p w:rsidR="00510FBB" w:rsidRPr="000323AD" w:rsidRDefault="00510FBB" w:rsidP="00F60BDD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23AD">
              <w:rPr>
                <w:rFonts w:ascii="Times New Roman" w:hAnsi="Times New Roman" w:cs="Times New Roman"/>
                <w:sz w:val="28"/>
                <w:szCs w:val="28"/>
              </w:rPr>
              <w:t>АКБ "Энергобанк" (ПАО)</w:t>
            </w:r>
          </w:p>
        </w:tc>
      </w:tr>
      <w:tr w:rsidR="00510FBB" w:rsidTr="00510FBB">
        <w:tc>
          <w:tcPr>
            <w:tcW w:w="704" w:type="dxa"/>
          </w:tcPr>
          <w:p w:rsidR="00510FBB" w:rsidRPr="00A72632" w:rsidRDefault="00510FBB" w:rsidP="00F60B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69.</w:t>
            </w:r>
          </w:p>
        </w:tc>
        <w:tc>
          <w:tcPr>
            <w:tcW w:w="8363" w:type="dxa"/>
            <w:vAlign w:val="bottom"/>
          </w:tcPr>
          <w:p w:rsidR="00510FBB" w:rsidRPr="000323AD" w:rsidRDefault="00510FBB" w:rsidP="00F60BDD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23AD">
              <w:rPr>
                <w:rFonts w:ascii="Times New Roman" w:hAnsi="Times New Roman" w:cs="Times New Roman"/>
                <w:sz w:val="28"/>
                <w:szCs w:val="28"/>
              </w:rPr>
              <w:t>АО "Углеметбанк"</w:t>
            </w:r>
          </w:p>
        </w:tc>
      </w:tr>
      <w:tr w:rsidR="00510FBB" w:rsidTr="00510FBB">
        <w:tc>
          <w:tcPr>
            <w:tcW w:w="704" w:type="dxa"/>
          </w:tcPr>
          <w:p w:rsidR="00510FBB" w:rsidRPr="00A72632" w:rsidRDefault="00510FBB" w:rsidP="00F60B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70.</w:t>
            </w:r>
          </w:p>
        </w:tc>
        <w:tc>
          <w:tcPr>
            <w:tcW w:w="8363" w:type="dxa"/>
            <w:vAlign w:val="bottom"/>
          </w:tcPr>
          <w:p w:rsidR="00510FBB" w:rsidRPr="000323AD" w:rsidRDefault="00510FBB" w:rsidP="00F60BDD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BDD">
              <w:rPr>
                <w:rFonts w:ascii="Times New Roman" w:hAnsi="Times New Roman" w:cs="Times New Roman"/>
                <w:sz w:val="28"/>
                <w:szCs w:val="28"/>
              </w:rPr>
              <w:t>ООО "Банк Саратов"</w:t>
            </w:r>
          </w:p>
        </w:tc>
      </w:tr>
    </w:tbl>
    <w:p w:rsidR="0041586A" w:rsidRDefault="0041586A"/>
    <w:sectPr w:rsidR="004158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0FBB" w:rsidRDefault="00510FBB" w:rsidP="00510FBB">
      <w:pPr>
        <w:spacing w:after="0" w:line="240" w:lineRule="auto"/>
      </w:pPr>
      <w:r>
        <w:separator/>
      </w:r>
    </w:p>
  </w:endnote>
  <w:endnote w:type="continuationSeparator" w:id="0">
    <w:p w:rsidR="00510FBB" w:rsidRDefault="00510FBB" w:rsidP="00510F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0FBB" w:rsidRDefault="00510FBB" w:rsidP="00510FBB">
      <w:pPr>
        <w:spacing w:after="0" w:line="240" w:lineRule="auto"/>
      </w:pPr>
      <w:r>
        <w:separator/>
      </w:r>
    </w:p>
  </w:footnote>
  <w:footnote w:type="continuationSeparator" w:id="0">
    <w:p w:rsidR="00510FBB" w:rsidRDefault="00510FBB" w:rsidP="00510FB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1B70"/>
    <w:rsid w:val="0041586A"/>
    <w:rsid w:val="00510FBB"/>
    <w:rsid w:val="009661EE"/>
    <w:rsid w:val="00A72632"/>
    <w:rsid w:val="00AD4C74"/>
    <w:rsid w:val="00B113FE"/>
    <w:rsid w:val="00DE1B70"/>
    <w:rsid w:val="00DF052D"/>
    <w:rsid w:val="00E66C08"/>
    <w:rsid w:val="00F60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60034A-EB77-4489-9CC4-7E2BAF532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F05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F60BDD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510F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10FBB"/>
  </w:style>
  <w:style w:type="paragraph" w:styleId="a7">
    <w:name w:val="footer"/>
    <w:basedOn w:val="a"/>
    <w:link w:val="a8"/>
    <w:uiPriority w:val="99"/>
    <w:unhideWhenUsed/>
    <w:rsid w:val="00510F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10F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311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Органы государственной власти Краснодарского края</Company>
  <LinksUpToDate>false</LinksUpToDate>
  <CharactersWithSpaces>2086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TKim</dc:creator>
  <cp:keywords/>
  <dc:description/>
  <cp:lastModifiedBy>ONikulina</cp:lastModifiedBy>
  <cp:revision>5</cp:revision>
  <dcterms:created xsi:type="dcterms:W3CDTF">2019-05-22T14:42:00Z</dcterms:created>
  <dcterms:modified xsi:type="dcterms:W3CDTF">2019-05-22T14:48:00Z</dcterms:modified>
</cp:coreProperties>
</file>